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28E6" w14:textId="77777777" w:rsidR="00F063C8" w:rsidRDefault="005218BA" w:rsidP="00E64AB6">
      <w:pPr>
        <w:tabs>
          <w:tab w:val="right" w:pos="9360"/>
        </w:tabs>
        <w:rPr>
          <w:rFonts w:ascii="Monotype Corsiva" w:hAnsi="Monotype Corsiva"/>
          <w:i/>
          <w:sz w:val="72"/>
          <w:szCs w:val="72"/>
        </w:rPr>
      </w:pPr>
      <w:r w:rsidRPr="00760FAB">
        <w:rPr>
          <w:rFonts w:ascii="Monotype Corsiva" w:hAnsi="Monotype Corsiva"/>
          <w:i/>
          <w:sz w:val="72"/>
          <w:szCs w:val="72"/>
        </w:rPr>
        <w:t>News Release</w:t>
      </w:r>
      <w:r w:rsidR="004A77A9">
        <w:rPr>
          <w:rFonts w:ascii="Monotype Corsiva" w:hAnsi="Monotype Corsiva"/>
          <w:i/>
          <w:sz w:val="72"/>
          <w:szCs w:val="72"/>
        </w:rPr>
        <w:tab/>
      </w:r>
    </w:p>
    <w:p w14:paraId="36C9C6AD" w14:textId="77777777" w:rsidR="001E2B74" w:rsidRDefault="001E2B74" w:rsidP="00E64AB6">
      <w:pPr>
        <w:tabs>
          <w:tab w:val="right" w:pos="9360"/>
        </w:tabs>
        <w:rPr>
          <w:rFonts w:ascii="Times New Roman" w:hAnsi="Times New Roman"/>
          <w:bCs/>
        </w:rPr>
      </w:pPr>
    </w:p>
    <w:p w14:paraId="6BD65EA1" w14:textId="420E39BC" w:rsidR="00E64AB6" w:rsidRPr="00F063C8" w:rsidRDefault="00F063C8" w:rsidP="00E64AB6">
      <w:pPr>
        <w:tabs>
          <w:tab w:val="right" w:pos="9360"/>
        </w:tabs>
        <w:rPr>
          <w:rFonts w:ascii="Times New Roman" w:hAnsi="Times New Roman"/>
          <w:bCs/>
        </w:rPr>
      </w:pPr>
      <w:r w:rsidRPr="005218BA">
        <w:rPr>
          <w:rFonts w:ascii="Times New Roman" w:hAnsi="Times New Roman"/>
          <w:bCs/>
        </w:rPr>
        <w:t xml:space="preserve">FOR IMMEDIATE RELEASE:               </w:t>
      </w:r>
      <w:r>
        <w:rPr>
          <w:rFonts w:ascii="Times New Roman" w:hAnsi="Times New Roman"/>
          <w:bCs/>
        </w:rPr>
        <w:t xml:space="preserve">                                                               </w:t>
      </w:r>
      <w:r w:rsidR="00E64AB6" w:rsidRPr="005218BA">
        <w:rPr>
          <w:rFonts w:ascii="Times New Roman" w:hAnsi="Times New Roman"/>
        </w:rPr>
        <w:t>CONTACT:</w:t>
      </w:r>
      <w:r w:rsidR="004A77A9">
        <w:rPr>
          <w:rFonts w:ascii="Times New Roman" w:hAnsi="Times New Roman"/>
        </w:rPr>
        <w:t xml:space="preserve"> </w:t>
      </w:r>
      <w:hyperlink r:id="rId8" w:history="1">
        <w:r w:rsidR="001E156E" w:rsidRPr="00F063C8">
          <w:rPr>
            <w:rStyle w:val="Hyperlink"/>
            <w:rFonts w:ascii="Times New Roman" w:hAnsi="Times New Roman"/>
          </w:rPr>
          <w:t>Brad Meredith</w:t>
        </w:r>
      </w:hyperlink>
    </w:p>
    <w:p w14:paraId="7A8D91A8" w14:textId="0DF2C3E8" w:rsidR="00874FD6" w:rsidRDefault="00F063C8" w:rsidP="00874FD6">
      <w:pPr>
        <w:tabs>
          <w:tab w:val="right" w:pos="999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AUGUST 24, </w:t>
      </w:r>
      <w:proofErr w:type="gramStart"/>
      <w:r>
        <w:rPr>
          <w:rFonts w:ascii="Times New Roman" w:hAnsi="Times New Roman"/>
        </w:rPr>
        <w:t>2023</w:t>
      </w:r>
      <w:proofErr w:type="gramEnd"/>
      <w:r w:rsidR="00E64AB6" w:rsidRPr="005218BA">
        <w:rPr>
          <w:rFonts w:ascii="Times New Roman" w:hAnsi="Times New Roman"/>
        </w:rPr>
        <w:tab/>
      </w:r>
      <w:r w:rsidR="00874FD6">
        <w:rPr>
          <w:rFonts w:ascii="Times New Roman" w:hAnsi="Times New Roman"/>
        </w:rPr>
        <w:t>Utility Coordinator, Office of Construction Inspection</w:t>
      </w:r>
    </w:p>
    <w:p w14:paraId="4843E489" w14:textId="6DDA0584" w:rsidR="00874FD6" w:rsidRDefault="00DB0B1B" w:rsidP="00DB0B1B">
      <w:pPr>
        <w:ind w:left="3600" w:right="9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21818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="00521818">
        <w:rPr>
          <w:rFonts w:ascii="Times New Roman" w:hAnsi="Times New Roman"/>
        </w:rPr>
        <w:t>Department of</w:t>
      </w:r>
      <w:r>
        <w:rPr>
          <w:rFonts w:ascii="Times New Roman" w:hAnsi="Times New Roman"/>
        </w:rPr>
        <w:t xml:space="preserve"> </w:t>
      </w:r>
      <w:r w:rsidR="00874FD6">
        <w:rPr>
          <w:rFonts w:ascii="Times New Roman" w:hAnsi="Times New Roman"/>
        </w:rPr>
        <w:t>Engineering and Construction Management</w:t>
      </w:r>
    </w:p>
    <w:p w14:paraId="0D495365" w14:textId="50EDA79C" w:rsidR="00874FD6" w:rsidRDefault="00874FD6" w:rsidP="00874FD6">
      <w:pPr>
        <w:ind w:right="9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301-748-7251</w:t>
      </w:r>
    </w:p>
    <w:p w14:paraId="1DA33B38" w14:textId="60127A95" w:rsidR="00E64AB6" w:rsidRPr="005218BA" w:rsidRDefault="00874FD6" w:rsidP="00874FD6">
      <w:pPr>
        <w:tabs>
          <w:tab w:val="right" w:pos="9360"/>
        </w:tabs>
        <w:ind w:left="21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64AB6" w:rsidRPr="005218BA">
        <w:rPr>
          <w:rFonts w:ascii="Times New Roman" w:hAnsi="Times New Roman"/>
        </w:rPr>
        <w:t>TTY: Use Maryland Relay</w:t>
      </w:r>
    </w:p>
    <w:p w14:paraId="17161D8A" w14:textId="4C2371C3" w:rsidR="00E64AB6" w:rsidRPr="001E2B74" w:rsidRDefault="00E64AB6" w:rsidP="001E2B74">
      <w:pPr>
        <w:tabs>
          <w:tab w:val="right" w:pos="9360"/>
        </w:tabs>
        <w:spacing w:line="240" w:lineRule="exact"/>
        <w:ind w:left="5760"/>
        <w:rPr>
          <w:rFonts w:ascii="Times New Roman" w:eastAsia="PMingLiU" w:hAnsi="Times New Roman"/>
          <w:b/>
          <w:bCs/>
          <w:color w:val="000000"/>
        </w:rPr>
      </w:pPr>
      <w:r w:rsidRPr="005218BA">
        <w:rPr>
          <w:rFonts w:ascii="Times New Roman" w:eastAsia="PMingLiU" w:hAnsi="Times New Roman"/>
          <w:b/>
          <w:bCs/>
        </w:rPr>
        <w:tab/>
      </w:r>
    </w:p>
    <w:p w14:paraId="02B505BC" w14:textId="77777777" w:rsidR="009876E9" w:rsidRPr="005218BA" w:rsidRDefault="009876E9" w:rsidP="0010774F">
      <w:pPr>
        <w:rPr>
          <w:rFonts w:ascii="Times New Roman" w:hAnsi="Times New Roman"/>
        </w:rPr>
        <w:sectPr w:rsidR="009876E9" w:rsidRPr="005218BA" w:rsidSect="00FC114B">
          <w:headerReference w:type="even" r:id="rId9"/>
          <w:headerReference w:type="default" r:id="rId10"/>
          <w:footerReference w:type="default" r:id="rId11"/>
          <w:pgSz w:w="12240" w:h="15840" w:code="1"/>
          <w:pgMar w:top="2520" w:right="1440" w:bottom="1440" w:left="1440" w:header="720" w:footer="432" w:gutter="0"/>
          <w:cols w:space="720"/>
          <w:docGrid w:linePitch="360"/>
        </w:sectPr>
      </w:pPr>
    </w:p>
    <w:p w14:paraId="09121791" w14:textId="77178201" w:rsidR="00270FB2" w:rsidRPr="001E2B74" w:rsidRDefault="00874FD6" w:rsidP="001E2B74">
      <w:pPr>
        <w:pStyle w:val="Plain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Temporary Road Closure</w:t>
      </w:r>
      <w:r w:rsidR="00F063C8">
        <w:rPr>
          <w:rFonts w:ascii="Times New Roman" w:hAnsi="Times New Roman"/>
          <w:b/>
          <w:sz w:val="28"/>
          <w:szCs w:val="28"/>
        </w:rPr>
        <w:t xml:space="preserve"> at </w:t>
      </w:r>
      <w:r w:rsidR="00F063C8">
        <w:rPr>
          <w:rFonts w:ascii="Times New Roman" w:hAnsi="Times New Roman"/>
          <w:b/>
          <w:sz w:val="28"/>
          <w:szCs w:val="28"/>
        </w:rPr>
        <w:t>Doubs Road</w:t>
      </w:r>
    </w:p>
    <w:p w14:paraId="0408268A" w14:textId="1FEEC2E2" w:rsidR="00ED553E" w:rsidRPr="00F063C8" w:rsidRDefault="00270FB2" w:rsidP="00F063C8">
      <w:pPr>
        <w:pStyle w:val="PlainText"/>
        <w:spacing w:line="360" w:lineRule="auto"/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43230">
        <w:rPr>
          <w:rFonts w:ascii="Times New Roman" w:eastAsiaTheme="minorHAnsi" w:hAnsi="Times New Roman" w:cstheme="minorBidi"/>
          <w:sz w:val="24"/>
          <w:szCs w:val="24"/>
        </w:rPr>
        <w:t>FREDERICK, M</w:t>
      </w:r>
      <w:r w:rsidR="00F063C8">
        <w:rPr>
          <w:rFonts w:ascii="Times New Roman" w:eastAsiaTheme="minorHAnsi" w:hAnsi="Times New Roman" w:cstheme="minorBidi"/>
          <w:sz w:val="24"/>
          <w:szCs w:val="24"/>
        </w:rPr>
        <w:t>d</w:t>
      </w:r>
      <w:r w:rsidRPr="00743230">
        <w:rPr>
          <w:rFonts w:ascii="Times New Roman" w:eastAsiaTheme="minorHAnsi" w:hAnsi="Times New Roman" w:cstheme="minorBidi"/>
          <w:sz w:val="24"/>
          <w:szCs w:val="24"/>
        </w:rPr>
        <w:t xml:space="preserve"> – </w:t>
      </w:r>
      <w:r w:rsidRPr="00743230">
        <w:rPr>
          <w:rFonts w:ascii="Times New Roman" w:eastAsia="Times New Roman" w:hAnsi="Times New Roman"/>
          <w:bCs/>
          <w:sz w:val="24"/>
          <w:szCs w:val="24"/>
        </w:rPr>
        <w:t xml:space="preserve">The Frederick County Office of </w:t>
      </w:r>
      <w:r w:rsidR="00874FD6">
        <w:rPr>
          <w:rFonts w:ascii="Times New Roman" w:eastAsia="Times New Roman" w:hAnsi="Times New Roman"/>
          <w:bCs/>
          <w:sz w:val="24"/>
          <w:szCs w:val="24"/>
        </w:rPr>
        <w:t>Construction Inspection</w:t>
      </w:r>
      <w:r w:rsidRPr="00743230">
        <w:rPr>
          <w:rFonts w:ascii="Times New Roman" w:eastAsia="Times New Roman" w:hAnsi="Times New Roman"/>
          <w:bCs/>
          <w:sz w:val="24"/>
          <w:szCs w:val="24"/>
        </w:rPr>
        <w:t xml:space="preserve"> announced that </w:t>
      </w:r>
      <w:r w:rsidR="00F777F1">
        <w:rPr>
          <w:rFonts w:ascii="Times New Roman" w:eastAsia="Times New Roman" w:hAnsi="Times New Roman"/>
          <w:bCs/>
          <w:sz w:val="24"/>
          <w:szCs w:val="24"/>
        </w:rPr>
        <w:t>Doubs</w:t>
      </w:r>
      <w:r w:rsidR="002C334D">
        <w:rPr>
          <w:rFonts w:ascii="Times New Roman" w:eastAsia="Times New Roman" w:hAnsi="Times New Roman"/>
          <w:bCs/>
          <w:sz w:val="24"/>
          <w:szCs w:val="24"/>
        </w:rPr>
        <w:t xml:space="preserve"> Road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B3D11">
        <w:rPr>
          <w:rFonts w:ascii="Times New Roman" w:eastAsia="Times New Roman" w:hAnsi="Times New Roman"/>
          <w:bCs/>
          <w:sz w:val="24"/>
          <w:szCs w:val="24"/>
        </w:rPr>
        <w:t xml:space="preserve">will be closed </w:t>
      </w:r>
      <w:r w:rsidR="001F1242">
        <w:rPr>
          <w:rFonts w:ascii="Times New Roman" w:eastAsia="Times New Roman" w:hAnsi="Times New Roman"/>
          <w:bCs/>
          <w:sz w:val="24"/>
          <w:szCs w:val="24"/>
        </w:rPr>
        <w:t>at the railroad crossing</w:t>
      </w:r>
      <w:r w:rsidR="00984802">
        <w:rPr>
          <w:rFonts w:ascii="Times New Roman" w:eastAsia="Times New Roman" w:hAnsi="Times New Roman"/>
          <w:bCs/>
          <w:sz w:val="24"/>
          <w:szCs w:val="24"/>
        </w:rPr>
        <w:t xml:space="preserve"> for repairs</w:t>
      </w:r>
      <w:r w:rsidR="001F124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063C8">
        <w:rPr>
          <w:rFonts w:ascii="Times New Roman" w:eastAsia="Times New Roman" w:hAnsi="Times New Roman"/>
          <w:bCs/>
          <w:sz w:val="24"/>
          <w:szCs w:val="24"/>
        </w:rPr>
        <w:t xml:space="preserve">starting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on </w:t>
      </w:r>
      <w:r w:rsidR="00042C92">
        <w:rPr>
          <w:rFonts w:ascii="Times New Roman" w:eastAsia="Times New Roman" w:hAnsi="Times New Roman"/>
          <w:bCs/>
          <w:sz w:val="24"/>
          <w:szCs w:val="24"/>
        </w:rPr>
        <w:t>October 2</w:t>
      </w:r>
      <w:r w:rsidR="00B43902" w:rsidRPr="00BA30DA">
        <w:rPr>
          <w:rFonts w:ascii="Times New Roman" w:eastAsia="Times New Roman" w:hAnsi="Times New Roman"/>
          <w:bCs/>
          <w:sz w:val="24"/>
          <w:szCs w:val="24"/>
        </w:rPr>
        <w:t>,</w:t>
      </w:r>
      <w:r w:rsidR="00B43902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1F1242">
        <w:rPr>
          <w:rFonts w:ascii="Times New Roman" w:eastAsia="Times New Roman" w:hAnsi="Times New Roman"/>
          <w:bCs/>
          <w:sz w:val="24"/>
          <w:szCs w:val="24"/>
        </w:rPr>
        <w:t>3</w:t>
      </w:r>
      <w:r w:rsidR="00984802"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566E28E5" w14:textId="12C12826" w:rsidR="00ED553E" w:rsidRDefault="00270FB2" w:rsidP="00F063C8">
      <w:pPr>
        <w:autoSpaceDE w:val="0"/>
        <w:autoSpaceDN w:val="0"/>
        <w:adjustRightInd w:val="0"/>
        <w:spacing w:line="360" w:lineRule="auto"/>
        <w:ind w:firstLine="720"/>
        <w:jc w:val="left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The project </w:t>
      </w:r>
      <w:r w:rsidRPr="00D000B4">
        <w:rPr>
          <w:rFonts w:ascii="Times New Roman" w:eastAsiaTheme="minorHAnsi" w:hAnsi="Times New Roman"/>
          <w:color w:val="000000"/>
          <w:sz w:val="24"/>
          <w:szCs w:val="24"/>
        </w:rPr>
        <w:t xml:space="preserve">is </w:t>
      </w:r>
      <w:r w:rsidR="00D84E8C">
        <w:rPr>
          <w:rFonts w:ascii="Times New Roman" w:eastAsiaTheme="minorHAnsi" w:hAnsi="Times New Roman"/>
          <w:color w:val="000000"/>
          <w:sz w:val="24"/>
          <w:szCs w:val="24"/>
        </w:rPr>
        <w:t>anticipated</w:t>
      </w:r>
      <w:r w:rsidRPr="00D000B4">
        <w:rPr>
          <w:rFonts w:ascii="Times New Roman" w:eastAsiaTheme="minorHAnsi" w:hAnsi="Times New Roman"/>
          <w:color w:val="000000"/>
          <w:sz w:val="24"/>
          <w:szCs w:val="24"/>
        </w:rPr>
        <w:t xml:space="preserve"> to last </w:t>
      </w:r>
      <w:r w:rsidR="003F11B7">
        <w:rPr>
          <w:rFonts w:ascii="Times New Roman" w:eastAsiaTheme="minorHAnsi" w:hAnsi="Times New Roman"/>
          <w:color w:val="000000"/>
          <w:sz w:val="24"/>
          <w:szCs w:val="24"/>
        </w:rPr>
        <w:t xml:space="preserve">approximately </w:t>
      </w:r>
      <w:r w:rsidR="001F1242">
        <w:rPr>
          <w:rFonts w:ascii="Times New Roman" w:eastAsiaTheme="minorHAnsi" w:hAnsi="Times New Roman"/>
          <w:color w:val="000000"/>
          <w:sz w:val="24"/>
          <w:szCs w:val="24"/>
        </w:rPr>
        <w:t>five</w:t>
      </w:r>
      <w:r w:rsidR="00327303">
        <w:rPr>
          <w:rFonts w:ascii="Times New Roman" w:eastAsiaTheme="minorHAnsi" w:hAnsi="Times New Roman"/>
          <w:color w:val="000000"/>
          <w:sz w:val="24"/>
          <w:szCs w:val="24"/>
        </w:rPr>
        <w:t xml:space="preserve"> (</w:t>
      </w:r>
      <w:r w:rsidR="001F1242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="00327303">
        <w:rPr>
          <w:rFonts w:ascii="Times New Roman" w:eastAsiaTheme="minorHAnsi" w:hAnsi="Times New Roman"/>
          <w:color w:val="000000"/>
          <w:sz w:val="24"/>
          <w:szCs w:val="24"/>
        </w:rPr>
        <w:t xml:space="preserve">) </w:t>
      </w:r>
      <w:r w:rsidR="001F1242">
        <w:rPr>
          <w:rFonts w:ascii="Times New Roman" w:eastAsiaTheme="minorHAnsi" w:hAnsi="Times New Roman"/>
          <w:color w:val="000000"/>
          <w:sz w:val="24"/>
          <w:szCs w:val="24"/>
        </w:rPr>
        <w:t>days</w:t>
      </w:r>
      <w:r w:rsidRPr="00D000B4">
        <w:rPr>
          <w:rFonts w:ascii="Times New Roman" w:eastAsiaTheme="minorHAnsi" w:hAnsi="Times New Roman"/>
          <w:color w:val="000000"/>
          <w:sz w:val="24"/>
          <w:szCs w:val="24"/>
        </w:rPr>
        <w:t xml:space="preserve"> weather permitting</w:t>
      </w:r>
      <w:r w:rsidRPr="00DA7F71">
        <w:rPr>
          <w:rFonts w:ascii="Times New Roman" w:eastAsiaTheme="minorHAnsi" w:hAnsi="Times New Roman"/>
          <w:sz w:val="24"/>
          <w:szCs w:val="24"/>
        </w:rPr>
        <w:t xml:space="preserve">.  The work includes </w:t>
      </w:r>
      <w:r w:rsidR="00BA30DA">
        <w:rPr>
          <w:rFonts w:ascii="Times New Roman" w:eastAsiaTheme="minorHAnsi" w:hAnsi="Times New Roman"/>
          <w:sz w:val="24"/>
          <w:szCs w:val="24"/>
        </w:rPr>
        <w:t>the re</w:t>
      </w:r>
      <w:r w:rsidR="007A1711">
        <w:rPr>
          <w:rFonts w:ascii="Times New Roman" w:eastAsiaTheme="minorHAnsi" w:hAnsi="Times New Roman"/>
          <w:sz w:val="24"/>
          <w:szCs w:val="24"/>
        </w:rPr>
        <w:t>placement</w:t>
      </w:r>
      <w:r w:rsidR="00BA30DA">
        <w:rPr>
          <w:rFonts w:ascii="Times New Roman" w:eastAsiaTheme="minorHAnsi" w:hAnsi="Times New Roman"/>
          <w:sz w:val="24"/>
          <w:szCs w:val="24"/>
        </w:rPr>
        <w:t xml:space="preserve"> o</w:t>
      </w:r>
      <w:r w:rsidR="009637AD">
        <w:rPr>
          <w:rFonts w:ascii="Times New Roman" w:eastAsiaTheme="minorHAnsi" w:hAnsi="Times New Roman"/>
          <w:sz w:val="24"/>
          <w:szCs w:val="24"/>
        </w:rPr>
        <w:t xml:space="preserve">f existing </w:t>
      </w:r>
      <w:r w:rsidR="001F1242">
        <w:rPr>
          <w:rFonts w:ascii="Times New Roman" w:eastAsiaTheme="minorHAnsi" w:hAnsi="Times New Roman"/>
          <w:sz w:val="24"/>
          <w:szCs w:val="24"/>
        </w:rPr>
        <w:t>tracks</w:t>
      </w:r>
      <w:r w:rsidR="007A1711">
        <w:rPr>
          <w:rFonts w:ascii="Times New Roman" w:eastAsiaTheme="minorHAnsi" w:hAnsi="Times New Roman"/>
          <w:sz w:val="24"/>
          <w:szCs w:val="24"/>
        </w:rPr>
        <w:t>,</w:t>
      </w:r>
      <w:r w:rsidR="001F1242">
        <w:rPr>
          <w:rFonts w:ascii="Times New Roman" w:eastAsiaTheme="minorHAnsi" w:hAnsi="Times New Roman"/>
          <w:sz w:val="24"/>
          <w:szCs w:val="24"/>
        </w:rPr>
        <w:t xml:space="preserve"> ties and make asphalt repairs</w:t>
      </w:r>
      <w:r w:rsidR="007A1711">
        <w:rPr>
          <w:rFonts w:ascii="Times New Roman" w:eastAsiaTheme="minorHAnsi" w:hAnsi="Times New Roman"/>
          <w:sz w:val="24"/>
          <w:szCs w:val="24"/>
        </w:rPr>
        <w:t xml:space="preserve"> as necessary</w:t>
      </w:r>
      <w:r w:rsidR="001F1242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042C92">
        <w:rPr>
          <w:rFonts w:ascii="Times New Roman" w:eastAsiaTheme="minorHAnsi" w:hAnsi="Times New Roman"/>
          <w:sz w:val="24"/>
          <w:szCs w:val="24"/>
        </w:rPr>
        <w:t>A detour with signs will be in place.</w:t>
      </w:r>
    </w:p>
    <w:p w14:paraId="039C12C4" w14:textId="4070CD4B" w:rsidR="00BB00AD" w:rsidRDefault="00BB00AD" w:rsidP="00BB00AD">
      <w:pPr>
        <w:spacing w:line="360" w:lineRule="auto"/>
        <w:ind w:firstLine="720"/>
        <w:jc w:val="left"/>
        <w:rPr>
          <w:rStyle w:val="Hyperlink"/>
          <w:rFonts w:ascii="Times New Roman" w:hAnsi="Times New Roman"/>
          <w:sz w:val="24"/>
          <w:szCs w:val="24"/>
        </w:rPr>
      </w:pPr>
      <w:r w:rsidRPr="00BB00AD">
        <w:rPr>
          <w:rFonts w:ascii="Times New Roman" w:hAnsi="Times New Roman"/>
          <w:sz w:val="24"/>
          <w:szCs w:val="24"/>
        </w:rPr>
        <w:t xml:space="preserve">For additional information, contact </w:t>
      </w:r>
      <w:r w:rsidR="00734D50">
        <w:rPr>
          <w:rFonts w:ascii="Times New Roman" w:hAnsi="Times New Roman"/>
          <w:sz w:val="24"/>
          <w:szCs w:val="24"/>
        </w:rPr>
        <w:t>Brad Meredith, Utility Coordinator</w:t>
      </w:r>
      <w:r w:rsidRPr="00BB00AD">
        <w:rPr>
          <w:rFonts w:ascii="Times New Roman" w:hAnsi="Times New Roman"/>
          <w:sz w:val="24"/>
          <w:szCs w:val="24"/>
        </w:rPr>
        <w:t xml:space="preserve">, Office of </w:t>
      </w:r>
      <w:r w:rsidR="00734D50">
        <w:rPr>
          <w:rFonts w:ascii="Times New Roman" w:hAnsi="Times New Roman"/>
          <w:sz w:val="24"/>
          <w:szCs w:val="24"/>
        </w:rPr>
        <w:t>Construction Inspection</w:t>
      </w:r>
      <w:r>
        <w:rPr>
          <w:rFonts w:ascii="Times New Roman" w:hAnsi="Times New Roman"/>
          <w:sz w:val="24"/>
          <w:szCs w:val="24"/>
        </w:rPr>
        <w:t>, at 301-600-</w:t>
      </w:r>
      <w:r w:rsidR="00734D50">
        <w:rPr>
          <w:rFonts w:ascii="Times New Roman" w:hAnsi="Times New Roman"/>
          <w:sz w:val="24"/>
          <w:szCs w:val="24"/>
        </w:rPr>
        <w:t>1669</w:t>
      </w:r>
      <w:r w:rsidRPr="00BB00AD">
        <w:rPr>
          <w:rFonts w:ascii="Times New Roman" w:hAnsi="Times New Roman"/>
          <w:sz w:val="24"/>
          <w:szCs w:val="24"/>
        </w:rPr>
        <w:t xml:space="preserve"> or via email at </w:t>
      </w:r>
      <w:hyperlink r:id="rId12" w:history="1">
        <w:r w:rsidR="00734D50" w:rsidRPr="00FA0819">
          <w:rPr>
            <w:rStyle w:val="Hyperlink"/>
            <w:rFonts w:ascii="Times New Roman" w:hAnsi="Times New Roman"/>
            <w:sz w:val="24"/>
            <w:szCs w:val="24"/>
          </w:rPr>
          <w:t>BSMeredith@FrederickCountyMD.gov</w:t>
        </w:r>
      </w:hyperlink>
    </w:p>
    <w:p w14:paraId="576ABB09" w14:textId="77777777" w:rsidR="00F063C8" w:rsidRPr="00BB00AD" w:rsidRDefault="00F063C8" w:rsidP="00BB00AD">
      <w:pPr>
        <w:spacing w:line="360" w:lineRule="auto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1588A5F9" w14:textId="77777777" w:rsidR="0040279B" w:rsidRPr="005218BA" w:rsidRDefault="00574665" w:rsidP="00C8264B">
      <w:pPr>
        <w:pStyle w:val="PlainText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218BA">
        <w:rPr>
          <w:rFonts w:ascii="Times New Roman" w:hAnsi="Times New Roman"/>
          <w:sz w:val="24"/>
          <w:szCs w:val="24"/>
        </w:rPr>
        <w:t>###</w:t>
      </w:r>
    </w:p>
    <w:sectPr w:rsidR="0040279B" w:rsidRPr="005218BA" w:rsidSect="00E232DB">
      <w:headerReference w:type="default" r:id="rId13"/>
      <w:type w:val="continuous"/>
      <w:pgSz w:w="12240" w:h="15840"/>
      <w:pgMar w:top="1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9552" w14:textId="77777777" w:rsidR="003E63AA" w:rsidRDefault="003E63AA" w:rsidP="008D1719">
      <w:r>
        <w:separator/>
      </w:r>
    </w:p>
  </w:endnote>
  <w:endnote w:type="continuationSeparator" w:id="0">
    <w:p w14:paraId="3286B7F0" w14:textId="77777777" w:rsidR="003E63AA" w:rsidRDefault="003E63AA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2F8B" w14:textId="77777777" w:rsidR="005218BA" w:rsidRDefault="005218BA" w:rsidP="00E232DB">
    <w:pPr>
      <w:pStyle w:val="Footer"/>
      <w:jc w:val="center"/>
      <w:rPr>
        <w:rFonts w:ascii="Times New Roman" w:hAnsi="Times New Roman"/>
        <w:b/>
        <w:i/>
        <w:sz w:val="18"/>
      </w:rPr>
    </w:pPr>
    <w:r>
      <w:rPr>
        <w:rFonts w:ascii="Times New Roman" w:hAnsi="Times New Roman"/>
        <w:b/>
        <w:i/>
        <w:sz w:val="18"/>
      </w:rPr>
      <w:t>Frederick County: Rich History, Bright Future</w:t>
    </w:r>
  </w:p>
  <w:p w14:paraId="2069E9CC" w14:textId="77777777" w:rsidR="005218BA" w:rsidRDefault="005218BA" w:rsidP="00E232DB">
    <w:pPr>
      <w:pStyle w:val="Foot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Bourne Building </w:t>
    </w:r>
    <w:r w:rsidRPr="00613E2D">
      <w:rPr>
        <w:rFonts w:ascii="Times New Roman" w:hAnsi="Times New Roman"/>
        <w:sz w:val="18"/>
      </w:rPr>
      <w:t xml:space="preserve">● </w:t>
    </w:r>
    <w:r>
      <w:rPr>
        <w:rFonts w:ascii="Times New Roman" w:hAnsi="Times New Roman"/>
        <w:sz w:val="18"/>
      </w:rPr>
      <w:t xml:space="preserve">355 </w:t>
    </w:r>
    <w:proofErr w:type="spellStart"/>
    <w:r>
      <w:rPr>
        <w:rFonts w:ascii="Times New Roman" w:hAnsi="Times New Roman"/>
        <w:sz w:val="18"/>
      </w:rPr>
      <w:t>Montevue</w:t>
    </w:r>
    <w:proofErr w:type="spellEnd"/>
    <w:r>
      <w:rPr>
        <w:rFonts w:ascii="Times New Roman" w:hAnsi="Times New Roman"/>
        <w:sz w:val="18"/>
      </w:rPr>
      <w:t xml:space="preserve"> Lane, Suite 200, </w:t>
    </w:r>
    <w:r w:rsidRPr="00613E2D">
      <w:rPr>
        <w:rFonts w:ascii="Times New Roman" w:hAnsi="Times New Roman"/>
        <w:sz w:val="18"/>
      </w:rPr>
      <w:t>Frederick, MD 2170</w:t>
    </w:r>
    <w:r>
      <w:rPr>
        <w:rFonts w:ascii="Times New Roman" w:hAnsi="Times New Roman"/>
        <w:sz w:val="18"/>
      </w:rPr>
      <w:t>2</w:t>
    </w:r>
    <w:r w:rsidRPr="00613E2D">
      <w:rPr>
        <w:rFonts w:ascii="Times New Roman" w:hAnsi="Times New Roman"/>
        <w:sz w:val="18"/>
      </w:rPr>
      <w:t xml:space="preserve"> ● 30</w:t>
    </w:r>
    <w:r w:rsidR="000E56B5">
      <w:rPr>
        <w:rFonts w:ascii="Times New Roman" w:hAnsi="Times New Roman"/>
        <w:sz w:val="18"/>
      </w:rPr>
      <w:t>1-600-1129</w:t>
    </w:r>
    <w:r>
      <w:rPr>
        <w:rFonts w:ascii="Times New Roman" w:hAnsi="Times New Roman"/>
        <w:sz w:val="18"/>
      </w:rPr>
      <w:t xml:space="preserve"> ● Fax 301-600-3517</w:t>
    </w:r>
  </w:p>
  <w:p w14:paraId="1A3B0C28" w14:textId="77777777" w:rsidR="005218BA" w:rsidRPr="00E232DB" w:rsidRDefault="005218BA" w:rsidP="00E232DB">
    <w:pPr>
      <w:pStyle w:val="Footer"/>
      <w:jc w:val="center"/>
      <w:rPr>
        <w:rFonts w:ascii="Times New Roman" w:hAnsi="Times New Roman"/>
        <w:sz w:val="20"/>
        <w:szCs w:val="20"/>
      </w:rPr>
    </w:pPr>
    <w:r w:rsidRPr="008D1719">
      <w:rPr>
        <w:rFonts w:ascii="Times New Roman" w:hAnsi="Times New Roman"/>
        <w:sz w:val="20"/>
        <w:szCs w:val="20"/>
      </w:rPr>
      <w:t>www.FrederickCountyMD.gov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D80A" w14:textId="77777777" w:rsidR="003E63AA" w:rsidRDefault="003E63AA" w:rsidP="008D1719">
      <w:r>
        <w:separator/>
      </w:r>
    </w:p>
  </w:footnote>
  <w:footnote w:type="continuationSeparator" w:id="0">
    <w:p w14:paraId="04CE8FD2" w14:textId="77777777" w:rsidR="003E63AA" w:rsidRDefault="003E63AA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3097" w14:textId="77777777" w:rsidR="005218BA" w:rsidRDefault="005218BA" w:rsidP="007F3E3E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BOYERS MILL ROAD </w:t>
    </w:r>
  </w:p>
  <w:p w14:paraId="4493D4F7" w14:textId="77777777" w:rsidR="005218BA" w:rsidRPr="003206A1" w:rsidRDefault="005218BA" w:rsidP="007F3E3E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>
      <w:rPr>
        <w:rFonts w:cs="Tahoma"/>
        <w:b/>
        <w:bCs/>
        <w:sz w:val="18"/>
        <w:szCs w:val="18"/>
      </w:rPr>
      <w:t>RE: Temporary Traffic Signal – One Lane Bridge Traffic</w:t>
    </w:r>
    <w:r w:rsidRPr="003206A1">
      <w:rPr>
        <w:rFonts w:cs="Tahoma"/>
        <w:b/>
        <w:bCs/>
        <w:sz w:val="18"/>
        <w:szCs w:val="18"/>
      </w:rPr>
      <w:tab/>
    </w:r>
  </w:p>
  <w:p w14:paraId="765DE5D6" w14:textId="77777777" w:rsidR="005218BA" w:rsidRPr="003206A1" w:rsidRDefault="005218BA" w:rsidP="007F3E3E">
    <w:pPr>
      <w:tabs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May 10, 2016</w:t>
    </w:r>
    <w:r w:rsidRPr="003206A1">
      <w:rPr>
        <w:rFonts w:cs="Arial"/>
        <w:sz w:val="18"/>
        <w:szCs w:val="18"/>
      </w:rPr>
      <w:tab/>
      <w:t xml:space="preserve">Page </w:t>
    </w:r>
    <w:r w:rsidR="003B795D" w:rsidRPr="003206A1">
      <w:rPr>
        <w:rFonts w:cs="Arial"/>
        <w:sz w:val="18"/>
        <w:szCs w:val="18"/>
      </w:rPr>
      <w:fldChar w:fldCharType="begin"/>
    </w:r>
    <w:r w:rsidRPr="003206A1">
      <w:rPr>
        <w:rFonts w:cs="Arial"/>
        <w:sz w:val="18"/>
        <w:szCs w:val="18"/>
      </w:rPr>
      <w:instrText xml:space="preserve"> PAGE </w:instrText>
    </w:r>
    <w:r w:rsidR="003B795D" w:rsidRPr="003206A1">
      <w:rPr>
        <w:rFonts w:cs="Arial"/>
        <w:sz w:val="18"/>
        <w:szCs w:val="18"/>
      </w:rPr>
      <w:fldChar w:fldCharType="separate"/>
    </w:r>
    <w:r w:rsidR="00270FB2">
      <w:rPr>
        <w:rFonts w:cs="Arial"/>
        <w:noProof/>
        <w:sz w:val="18"/>
        <w:szCs w:val="18"/>
      </w:rPr>
      <w:t>2</w:t>
    </w:r>
    <w:r w:rsidR="003B795D" w:rsidRPr="003206A1">
      <w:rPr>
        <w:rFonts w:cs="Arial"/>
        <w:sz w:val="18"/>
        <w:szCs w:val="18"/>
      </w:rPr>
      <w:fldChar w:fldCharType="end"/>
    </w:r>
  </w:p>
  <w:p w14:paraId="0B474858" w14:textId="77777777" w:rsidR="005218BA" w:rsidRPr="003206A1" w:rsidRDefault="00743230" w:rsidP="007F3E3E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C3C4E7" wp14:editId="2865A743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B5431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D56bbvaAAAABgEAAA8AAAAAAAAAAAAAAAAACgQAAGRycy9kb3ducmV2Lnht&#10;bFBLBQYAAAAABAAEAPMAAAARBQAAAAA=&#10;"/>
          </w:pict>
        </mc:Fallback>
      </mc:AlternateContent>
    </w:r>
  </w:p>
  <w:p w14:paraId="48AF0659" w14:textId="77777777" w:rsidR="005218BA" w:rsidRPr="007F3E3E" w:rsidRDefault="005218BA" w:rsidP="007F3E3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92D2" w14:textId="77777777" w:rsidR="005218BA" w:rsidRDefault="007432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CE8AE8" wp14:editId="34B3D0C1">
              <wp:simplePos x="0" y="0"/>
              <wp:positionH relativeFrom="column">
                <wp:posOffset>5133975</wp:posOffset>
              </wp:positionH>
              <wp:positionV relativeFrom="paragraph">
                <wp:posOffset>-414020</wp:posOffset>
              </wp:positionV>
              <wp:extent cx="1638300" cy="542925"/>
              <wp:effectExtent l="0" t="0" r="0" b="444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94C25" w14:textId="77777777" w:rsidR="005218BA" w:rsidRDefault="005218BA" w:rsidP="001D30B6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14:paraId="271AD5E6" w14:textId="130394CF" w:rsidR="005218BA" w:rsidRPr="001D30B6" w:rsidRDefault="00B978D3" w:rsidP="001D30B6">
                          <w:pPr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Jessica Fitzwater</w:t>
                          </w:r>
                        </w:p>
                        <w:p w14:paraId="4B8CA3B5" w14:textId="77777777" w:rsidR="005218BA" w:rsidRPr="001D30B6" w:rsidRDefault="005218BA" w:rsidP="001D30B6">
                          <w:pPr>
                            <w:spacing w:after="80"/>
                            <w:jc w:val="center"/>
                            <w:rPr>
                              <w:rFonts w:ascii="Times New Roman" w:hAnsi="Times New Roman"/>
                              <w:i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1D30B6">
                                <w:rPr>
                                  <w:rFonts w:ascii="Times New Roman" w:hAnsi="Times New Roman"/>
                                  <w:i/>
                                </w:rPr>
                                <w:t>County</w:t>
                              </w:r>
                            </w:smartTag>
                            <w:r w:rsidRPr="001D30B6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1D30B6">
                                <w:rPr>
                                  <w:rFonts w:ascii="Times New Roman" w:hAnsi="Times New Roman"/>
                                  <w:i/>
                                </w:rPr>
                                <w:t>Executive</w:t>
                              </w:r>
                            </w:smartTag>
                          </w:smartTag>
                        </w:p>
                        <w:p w14:paraId="6D7137B5" w14:textId="77777777" w:rsidR="005218BA" w:rsidRPr="008D1719" w:rsidRDefault="005218BA" w:rsidP="001D30B6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E8A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04.25pt;margin-top:-32.6pt;width:1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+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" stroked="f">
              <v:textbox>
                <w:txbxContent>
                  <w:p w14:paraId="0EE94C25" w14:textId="77777777" w:rsidR="005218BA" w:rsidRDefault="005218BA" w:rsidP="001D30B6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14:paraId="271AD5E6" w14:textId="130394CF" w:rsidR="005218BA" w:rsidRPr="001D30B6" w:rsidRDefault="00B978D3" w:rsidP="001D30B6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Jessica Fitzwater</w:t>
                    </w:r>
                  </w:p>
                  <w:p w14:paraId="4B8CA3B5" w14:textId="77777777" w:rsidR="005218BA" w:rsidRPr="001D30B6" w:rsidRDefault="005218BA" w:rsidP="001D30B6">
                    <w:pPr>
                      <w:spacing w:after="80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1D30B6">
                          <w:rPr>
                            <w:rFonts w:ascii="Times New Roman" w:hAnsi="Times New Roman"/>
                            <w:i/>
                          </w:rPr>
                          <w:t>County</w:t>
                        </w:r>
                      </w:smartTag>
                      <w:r w:rsidRPr="001D30B6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smartTag w:uri="urn:schemas-microsoft-com:office:smarttags" w:element="PlaceName">
                        <w:r w:rsidRPr="001D30B6">
                          <w:rPr>
                            <w:rFonts w:ascii="Times New Roman" w:hAnsi="Times New Roman"/>
                            <w:i/>
                          </w:rPr>
                          <w:t>Executive</w:t>
                        </w:r>
                      </w:smartTag>
                    </w:smartTag>
                  </w:p>
                  <w:p w14:paraId="6D7137B5" w14:textId="77777777" w:rsidR="005218BA" w:rsidRPr="008D1719" w:rsidRDefault="005218BA" w:rsidP="001D30B6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218BA">
      <w:rPr>
        <w:noProof/>
      </w:rPr>
      <w:drawing>
        <wp:anchor distT="0" distB="0" distL="114300" distR="114300" simplePos="0" relativeHeight="251657216" behindDoc="0" locked="0" layoutInCell="1" allowOverlap="1" wp14:anchorId="715C5A38" wp14:editId="7EFE1BF0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15" name="Picture 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82C14B" wp14:editId="343E44DF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D37E7" w14:textId="3C5FE0A6" w:rsidR="005218BA" w:rsidRDefault="005218BA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>DIVISION OF PUBLIC WORKS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  <w:t xml:space="preserve">                 </w:t>
                          </w:r>
                          <w:r w:rsidR="00DB0B1B">
                            <w:rPr>
                              <w:i/>
                              <w:sz w:val="20"/>
                              <w:szCs w:val="20"/>
                            </w:rPr>
                            <w:t>Jason M. Stitt, P.E, Director</w:t>
                          </w:r>
                          <w:r>
                            <w:rPr>
                              <w:b/>
                            </w:rPr>
                            <w:t xml:space="preserve">    </w:t>
                          </w:r>
                        </w:p>
                        <w:p w14:paraId="4DF691B4" w14:textId="61907E31" w:rsidR="005218BA" w:rsidRDefault="005218BA" w:rsidP="009A7CCC">
                          <w:pPr>
                            <w:spacing w:after="160"/>
                            <w:jc w:val="left"/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 w:rsidR="00AD1195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      </w:t>
                          </w:r>
                        </w:p>
                        <w:p w14:paraId="074078BE" w14:textId="77777777" w:rsidR="005218BA" w:rsidRPr="0053086D" w:rsidRDefault="005218BA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2C14B" id="Text Box 4" o:spid="_x0000_s1027" type="#_x0000_t202" style="position:absolute;left:0;text-align:left;margin-left:43.5pt;margin-top:15pt;width:469.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9K9g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" stroked="f">
              <v:textbox>
                <w:txbxContent>
                  <w:p w14:paraId="7A1D37E7" w14:textId="3C5FE0A6" w:rsidR="005218BA" w:rsidRDefault="005218BA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>DIVISION OF PUBLIC WORKS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 xml:space="preserve">                 </w:t>
                    </w:r>
                    <w:r w:rsidR="00DB0B1B">
                      <w:rPr>
                        <w:i/>
                        <w:sz w:val="20"/>
                        <w:szCs w:val="20"/>
                      </w:rPr>
                      <w:t>Jason M. Stitt, P.E, Director</w:t>
                    </w:r>
                    <w:r>
                      <w:rPr>
                        <w:b/>
                      </w:rPr>
                      <w:t xml:space="preserve">    </w:t>
                    </w:r>
                  </w:p>
                  <w:p w14:paraId="4DF691B4" w14:textId="61907E31" w:rsidR="005218BA" w:rsidRDefault="005218BA" w:rsidP="009A7CCC">
                    <w:pPr>
                      <w:spacing w:after="160"/>
                      <w:jc w:val="left"/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ab/>
                      <w:t xml:space="preserve">   </w:t>
                    </w:r>
                    <w:r w:rsidR="00AD1195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               </w:t>
                    </w:r>
                  </w:p>
                  <w:p w14:paraId="074078BE" w14:textId="77777777" w:rsidR="005218BA" w:rsidRPr="0053086D" w:rsidRDefault="005218BA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E4E4C5" wp14:editId="0F293788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960B0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B440757" wp14:editId="3BDA7184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86D21" w14:textId="77777777" w:rsidR="005218BA" w:rsidRDefault="005218BA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096F807B" w14:textId="77777777" w:rsidR="005218BA" w:rsidRPr="00045CA1" w:rsidRDefault="005218BA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smartTag w:uri="urn:schemas-microsoft-com:office:smarttags" w:element="City">
                            <w:r w:rsidRPr="00045CA1">
                              <w:rPr>
                                <w:b/>
                                <w:sz w:val="28"/>
                                <w:szCs w:val="32"/>
                              </w:rPr>
                              <w:t>FREDERICK</w:t>
                            </w:r>
                          </w:smartTag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 w:rsidRPr="00045CA1">
                                <w:rPr>
                                  <w:b/>
                                  <w:sz w:val="28"/>
                                  <w:szCs w:val="32"/>
                                </w:rPr>
                                <w:t>COUNTY</w:t>
                              </w:r>
                            </w:smartTag>
                            <w:r w:rsidRPr="00045CA1">
                              <w:rPr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045CA1">
                                <w:rPr>
                                  <w:b/>
                                  <w:sz w:val="28"/>
                                  <w:szCs w:val="32"/>
                                </w:rPr>
                                <w:t>GOVERNMENT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440757" id="Text Box 1" o:spid="_x0000_s1028" type="#_x0000_t202" style="position:absolute;left:0;text-align:left;margin-left:43.5pt;margin-top:-23.65pt;width:399.75pt;height:5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m+AEAANEDAAAOAAAAZHJzL2Uyb0RvYy54bWysU8GO0zAQvSPxD5bvNGlptyVqulq6KkJa&#10;FqSFD3AcJ7FIPGbsNilfz9jJdgvcEDlYHo/9Zt6bl+3t0LXspNBpMDmfz1LOlJFQalPn/NvXw5sN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" stroked="f">
              <v:textbox>
                <w:txbxContent>
                  <w:p w14:paraId="65A86D21" w14:textId="77777777" w:rsidR="005218BA" w:rsidRDefault="005218BA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14:paraId="096F807B" w14:textId="77777777" w:rsidR="005218BA" w:rsidRPr="00045CA1" w:rsidRDefault="005218BA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smartTag w:uri="urn:schemas-microsoft-com:office:smarttags" w:element="City">
                      <w:r w:rsidRPr="00045CA1">
                        <w:rPr>
                          <w:b/>
                          <w:sz w:val="28"/>
                          <w:szCs w:val="32"/>
                        </w:rPr>
                        <w:t>FREDERICK</w:t>
                      </w:r>
                    </w:smartTag>
                    <w:r w:rsidRPr="00045CA1">
                      <w:rPr>
                        <w:b/>
                        <w:sz w:val="28"/>
                        <w:szCs w:val="3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Type">
                        <w:r w:rsidRPr="00045CA1">
                          <w:rPr>
                            <w:b/>
                            <w:sz w:val="28"/>
                            <w:szCs w:val="32"/>
                          </w:rPr>
                          <w:t>COUNTY</w:t>
                        </w:r>
                      </w:smartTag>
                      <w:r w:rsidRPr="00045CA1">
                        <w:rPr>
                          <w:b/>
                          <w:sz w:val="28"/>
                          <w:szCs w:val="32"/>
                        </w:rPr>
                        <w:t xml:space="preserve"> </w:t>
                      </w:r>
                      <w:smartTag w:uri="urn:schemas-microsoft-com:office:smarttags" w:element="PlaceName">
                        <w:r w:rsidRPr="00045CA1">
                          <w:rPr>
                            <w:b/>
                            <w:sz w:val="28"/>
                            <w:szCs w:val="32"/>
                          </w:rPr>
                          <w:t>GOVERNMENT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C9AA" w14:textId="77777777" w:rsidR="005218BA" w:rsidRDefault="005218BA" w:rsidP="008D1719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>BOYERS MILL ROAD</w:t>
    </w:r>
  </w:p>
  <w:p w14:paraId="07C75B5F" w14:textId="77777777" w:rsidR="005218BA" w:rsidRPr="003206A1" w:rsidRDefault="005218BA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>
      <w:rPr>
        <w:rFonts w:cs="Tahoma"/>
        <w:b/>
        <w:bCs/>
        <w:sz w:val="18"/>
        <w:szCs w:val="18"/>
      </w:rPr>
      <w:t xml:space="preserve"> Road Closure Notification</w:t>
    </w:r>
    <w:r w:rsidRPr="003206A1">
      <w:rPr>
        <w:rFonts w:cs="Tahoma"/>
        <w:b/>
        <w:bCs/>
        <w:sz w:val="18"/>
        <w:szCs w:val="18"/>
      </w:rPr>
      <w:tab/>
    </w:r>
  </w:p>
  <w:p w14:paraId="06091279" w14:textId="77777777" w:rsidR="005218BA" w:rsidRPr="003206A1" w:rsidRDefault="005218BA" w:rsidP="00636E89">
    <w:pPr>
      <w:tabs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July 14, 2015</w:t>
    </w:r>
    <w:r w:rsidRPr="003206A1">
      <w:rPr>
        <w:rFonts w:cs="Arial"/>
        <w:sz w:val="18"/>
        <w:szCs w:val="18"/>
      </w:rPr>
      <w:tab/>
      <w:t xml:space="preserve">Page </w:t>
    </w:r>
    <w:r w:rsidR="003B795D" w:rsidRPr="003206A1">
      <w:rPr>
        <w:rFonts w:cs="Arial"/>
        <w:sz w:val="18"/>
        <w:szCs w:val="18"/>
      </w:rPr>
      <w:fldChar w:fldCharType="begin"/>
    </w:r>
    <w:r w:rsidRPr="003206A1">
      <w:rPr>
        <w:rFonts w:cs="Arial"/>
        <w:sz w:val="18"/>
        <w:szCs w:val="18"/>
      </w:rPr>
      <w:instrText xml:space="preserve"> PAGE </w:instrText>
    </w:r>
    <w:r w:rsidR="003B795D" w:rsidRPr="003206A1">
      <w:rPr>
        <w:rFonts w:cs="Arial"/>
        <w:sz w:val="18"/>
        <w:szCs w:val="18"/>
      </w:rPr>
      <w:fldChar w:fldCharType="separate"/>
    </w:r>
    <w:r w:rsidR="00574665">
      <w:rPr>
        <w:rFonts w:cs="Arial"/>
        <w:noProof/>
        <w:sz w:val="18"/>
        <w:szCs w:val="18"/>
      </w:rPr>
      <w:t>1</w:t>
    </w:r>
    <w:r w:rsidR="003B795D" w:rsidRPr="003206A1">
      <w:rPr>
        <w:rFonts w:cs="Arial"/>
        <w:sz w:val="18"/>
        <w:szCs w:val="18"/>
      </w:rPr>
      <w:fldChar w:fldCharType="end"/>
    </w:r>
  </w:p>
  <w:p w14:paraId="25165FF6" w14:textId="77777777" w:rsidR="005218BA" w:rsidRPr="003206A1" w:rsidRDefault="00743230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41B7C9" wp14:editId="623463E6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9DE23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D56bbvaAAAABgEAAA8AAAAAAAAAAAAAAAAACgQAAGRycy9kb3ducmV2Lnht&#10;bFBLBQYAAAAABAAEAPMAAAARBQAAAAA=&#10;"/>
          </w:pict>
        </mc:Fallback>
      </mc:AlternateContent>
    </w:r>
  </w:p>
  <w:p w14:paraId="666C1617" w14:textId="77777777" w:rsidR="005218BA" w:rsidRPr="003206A1" w:rsidRDefault="005218BA" w:rsidP="008D171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A37C0"/>
    <w:multiLevelType w:val="hybridMultilevel"/>
    <w:tmpl w:val="DBA6FD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77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009D5"/>
    <w:rsid w:val="00006578"/>
    <w:rsid w:val="000107FB"/>
    <w:rsid w:val="00011048"/>
    <w:rsid w:val="00011E5B"/>
    <w:rsid w:val="000213CC"/>
    <w:rsid w:val="00021B42"/>
    <w:rsid w:val="000347BF"/>
    <w:rsid w:val="00034C29"/>
    <w:rsid w:val="00042C92"/>
    <w:rsid w:val="00045CA1"/>
    <w:rsid w:val="000838FD"/>
    <w:rsid w:val="00084A15"/>
    <w:rsid w:val="0009158A"/>
    <w:rsid w:val="00094D17"/>
    <w:rsid w:val="00096A7F"/>
    <w:rsid w:val="000A5BE3"/>
    <w:rsid w:val="000B44D6"/>
    <w:rsid w:val="000D2435"/>
    <w:rsid w:val="000E56B5"/>
    <w:rsid w:val="00104921"/>
    <w:rsid w:val="00105A50"/>
    <w:rsid w:val="0010774F"/>
    <w:rsid w:val="0011183D"/>
    <w:rsid w:val="001423EF"/>
    <w:rsid w:val="00147C95"/>
    <w:rsid w:val="001554AE"/>
    <w:rsid w:val="00163A42"/>
    <w:rsid w:val="00166E97"/>
    <w:rsid w:val="00186558"/>
    <w:rsid w:val="00187B02"/>
    <w:rsid w:val="00191459"/>
    <w:rsid w:val="001B4BF2"/>
    <w:rsid w:val="001B659A"/>
    <w:rsid w:val="001C28FC"/>
    <w:rsid w:val="001D0F5A"/>
    <w:rsid w:val="001D10C6"/>
    <w:rsid w:val="001D30B6"/>
    <w:rsid w:val="001D52B2"/>
    <w:rsid w:val="001E156E"/>
    <w:rsid w:val="001E2B74"/>
    <w:rsid w:val="001E6FEA"/>
    <w:rsid w:val="001F1242"/>
    <w:rsid w:val="001F38E4"/>
    <w:rsid w:val="001F561B"/>
    <w:rsid w:val="001F7CE5"/>
    <w:rsid w:val="00220625"/>
    <w:rsid w:val="00222B3B"/>
    <w:rsid w:val="00232CF3"/>
    <w:rsid w:val="00232ED9"/>
    <w:rsid w:val="00244F8E"/>
    <w:rsid w:val="002552B5"/>
    <w:rsid w:val="00266282"/>
    <w:rsid w:val="00270FB2"/>
    <w:rsid w:val="00275A3E"/>
    <w:rsid w:val="002837D3"/>
    <w:rsid w:val="00286E27"/>
    <w:rsid w:val="00293FE6"/>
    <w:rsid w:val="002942B8"/>
    <w:rsid w:val="002A390D"/>
    <w:rsid w:val="002A6D95"/>
    <w:rsid w:val="002B6EFC"/>
    <w:rsid w:val="002C334D"/>
    <w:rsid w:val="002D2B5C"/>
    <w:rsid w:val="002D30C3"/>
    <w:rsid w:val="002D4954"/>
    <w:rsid w:val="0031765C"/>
    <w:rsid w:val="00321948"/>
    <w:rsid w:val="00327303"/>
    <w:rsid w:val="00333190"/>
    <w:rsid w:val="00345428"/>
    <w:rsid w:val="00351CB7"/>
    <w:rsid w:val="0035503F"/>
    <w:rsid w:val="00355CFA"/>
    <w:rsid w:val="00362411"/>
    <w:rsid w:val="00364AA8"/>
    <w:rsid w:val="00366BCD"/>
    <w:rsid w:val="00366C1C"/>
    <w:rsid w:val="00377260"/>
    <w:rsid w:val="00380FC2"/>
    <w:rsid w:val="00387439"/>
    <w:rsid w:val="003A2A33"/>
    <w:rsid w:val="003B795D"/>
    <w:rsid w:val="003C1B74"/>
    <w:rsid w:val="003C3046"/>
    <w:rsid w:val="003C54F4"/>
    <w:rsid w:val="003D18C6"/>
    <w:rsid w:val="003E2EF5"/>
    <w:rsid w:val="003E4EC8"/>
    <w:rsid w:val="003E63AA"/>
    <w:rsid w:val="003F11B7"/>
    <w:rsid w:val="003F3AAD"/>
    <w:rsid w:val="00400C82"/>
    <w:rsid w:val="0040279B"/>
    <w:rsid w:val="004061B5"/>
    <w:rsid w:val="00413AB3"/>
    <w:rsid w:val="00437816"/>
    <w:rsid w:val="00446D5A"/>
    <w:rsid w:val="0046730B"/>
    <w:rsid w:val="0047678D"/>
    <w:rsid w:val="00480D2D"/>
    <w:rsid w:val="00493044"/>
    <w:rsid w:val="004A309A"/>
    <w:rsid w:val="004A77A9"/>
    <w:rsid w:val="004B530A"/>
    <w:rsid w:val="004C1556"/>
    <w:rsid w:val="004E6738"/>
    <w:rsid w:val="00521818"/>
    <w:rsid w:val="005218BA"/>
    <w:rsid w:val="00527309"/>
    <w:rsid w:val="00527FB7"/>
    <w:rsid w:val="0053086D"/>
    <w:rsid w:val="00531A06"/>
    <w:rsid w:val="00540767"/>
    <w:rsid w:val="005569F2"/>
    <w:rsid w:val="00560485"/>
    <w:rsid w:val="005652DF"/>
    <w:rsid w:val="005724C6"/>
    <w:rsid w:val="00574665"/>
    <w:rsid w:val="00582507"/>
    <w:rsid w:val="00582E75"/>
    <w:rsid w:val="005B0D87"/>
    <w:rsid w:val="005C38BB"/>
    <w:rsid w:val="005D461E"/>
    <w:rsid w:val="005E70D4"/>
    <w:rsid w:val="005F0127"/>
    <w:rsid w:val="00602569"/>
    <w:rsid w:val="00613E2D"/>
    <w:rsid w:val="00615F32"/>
    <w:rsid w:val="006266E4"/>
    <w:rsid w:val="0063668A"/>
    <w:rsid w:val="00636E89"/>
    <w:rsid w:val="00645653"/>
    <w:rsid w:val="00663ED0"/>
    <w:rsid w:val="006643F8"/>
    <w:rsid w:val="0067665D"/>
    <w:rsid w:val="006779AD"/>
    <w:rsid w:val="006809DF"/>
    <w:rsid w:val="00686257"/>
    <w:rsid w:val="0069315D"/>
    <w:rsid w:val="006935DF"/>
    <w:rsid w:val="006B206E"/>
    <w:rsid w:val="006B5383"/>
    <w:rsid w:val="006C0D7C"/>
    <w:rsid w:val="006C1B56"/>
    <w:rsid w:val="006C37AB"/>
    <w:rsid w:val="006F06D6"/>
    <w:rsid w:val="006F4041"/>
    <w:rsid w:val="006F75B8"/>
    <w:rsid w:val="00702FE6"/>
    <w:rsid w:val="0070305C"/>
    <w:rsid w:val="00703E1B"/>
    <w:rsid w:val="007113ED"/>
    <w:rsid w:val="007279E3"/>
    <w:rsid w:val="0073343F"/>
    <w:rsid w:val="00734D50"/>
    <w:rsid w:val="0073552C"/>
    <w:rsid w:val="0073726B"/>
    <w:rsid w:val="00743230"/>
    <w:rsid w:val="007541F4"/>
    <w:rsid w:val="00757FAE"/>
    <w:rsid w:val="00761097"/>
    <w:rsid w:val="00764180"/>
    <w:rsid w:val="00765B6C"/>
    <w:rsid w:val="00773534"/>
    <w:rsid w:val="00773BA0"/>
    <w:rsid w:val="007804A7"/>
    <w:rsid w:val="007873E3"/>
    <w:rsid w:val="00792CEF"/>
    <w:rsid w:val="007954CD"/>
    <w:rsid w:val="00796731"/>
    <w:rsid w:val="007A0EB7"/>
    <w:rsid w:val="007A1711"/>
    <w:rsid w:val="007A7A46"/>
    <w:rsid w:val="007B20AE"/>
    <w:rsid w:val="007B49F9"/>
    <w:rsid w:val="007C7AA3"/>
    <w:rsid w:val="007D1065"/>
    <w:rsid w:val="007D5BA2"/>
    <w:rsid w:val="007E3484"/>
    <w:rsid w:val="007F3E3E"/>
    <w:rsid w:val="0080483A"/>
    <w:rsid w:val="00815C3D"/>
    <w:rsid w:val="00815FD3"/>
    <w:rsid w:val="008251C7"/>
    <w:rsid w:val="00825930"/>
    <w:rsid w:val="00845520"/>
    <w:rsid w:val="00850CE4"/>
    <w:rsid w:val="00851361"/>
    <w:rsid w:val="00851943"/>
    <w:rsid w:val="00855752"/>
    <w:rsid w:val="00874FD6"/>
    <w:rsid w:val="0088731A"/>
    <w:rsid w:val="0089140A"/>
    <w:rsid w:val="00894751"/>
    <w:rsid w:val="00894F3C"/>
    <w:rsid w:val="008A2754"/>
    <w:rsid w:val="008B0EAC"/>
    <w:rsid w:val="008B1D87"/>
    <w:rsid w:val="008B530E"/>
    <w:rsid w:val="008D050C"/>
    <w:rsid w:val="008D1719"/>
    <w:rsid w:val="008D4D58"/>
    <w:rsid w:val="008E12B7"/>
    <w:rsid w:val="008E189A"/>
    <w:rsid w:val="008E213D"/>
    <w:rsid w:val="008E3F59"/>
    <w:rsid w:val="008F1B2C"/>
    <w:rsid w:val="00905C33"/>
    <w:rsid w:val="0091111B"/>
    <w:rsid w:val="00917499"/>
    <w:rsid w:val="00934B40"/>
    <w:rsid w:val="00935C77"/>
    <w:rsid w:val="0094163D"/>
    <w:rsid w:val="00941F8C"/>
    <w:rsid w:val="009439E3"/>
    <w:rsid w:val="009637AD"/>
    <w:rsid w:val="009755D7"/>
    <w:rsid w:val="00976716"/>
    <w:rsid w:val="00984802"/>
    <w:rsid w:val="009861E0"/>
    <w:rsid w:val="009876E9"/>
    <w:rsid w:val="00997092"/>
    <w:rsid w:val="009A58BC"/>
    <w:rsid w:val="009A6201"/>
    <w:rsid w:val="009A7CCC"/>
    <w:rsid w:val="009B21FE"/>
    <w:rsid w:val="009F0CD9"/>
    <w:rsid w:val="00A02F07"/>
    <w:rsid w:val="00A06711"/>
    <w:rsid w:val="00A4625D"/>
    <w:rsid w:val="00A66926"/>
    <w:rsid w:val="00A712B6"/>
    <w:rsid w:val="00A73B30"/>
    <w:rsid w:val="00A77760"/>
    <w:rsid w:val="00A8269D"/>
    <w:rsid w:val="00AA66ED"/>
    <w:rsid w:val="00AB0CC6"/>
    <w:rsid w:val="00AB67A6"/>
    <w:rsid w:val="00AD1195"/>
    <w:rsid w:val="00AF5996"/>
    <w:rsid w:val="00B009AF"/>
    <w:rsid w:val="00B30CEC"/>
    <w:rsid w:val="00B324B1"/>
    <w:rsid w:val="00B429F7"/>
    <w:rsid w:val="00B43902"/>
    <w:rsid w:val="00B507B2"/>
    <w:rsid w:val="00B50C55"/>
    <w:rsid w:val="00B664BF"/>
    <w:rsid w:val="00B714FF"/>
    <w:rsid w:val="00B77EDD"/>
    <w:rsid w:val="00B8415D"/>
    <w:rsid w:val="00B90546"/>
    <w:rsid w:val="00B9679A"/>
    <w:rsid w:val="00B978D3"/>
    <w:rsid w:val="00BA30DA"/>
    <w:rsid w:val="00BB00AD"/>
    <w:rsid w:val="00BC1C4A"/>
    <w:rsid w:val="00BC6A73"/>
    <w:rsid w:val="00BD7D22"/>
    <w:rsid w:val="00BE0D7C"/>
    <w:rsid w:val="00BE47AF"/>
    <w:rsid w:val="00BE6430"/>
    <w:rsid w:val="00BF1BF3"/>
    <w:rsid w:val="00C068EE"/>
    <w:rsid w:val="00C10D88"/>
    <w:rsid w:val="00C13815"/>
    <w:rsid w:val="00C2124D"/>
    <w:rsid w:val="00C3216D"/>
    <w:rsid w:val="00C3497B"/>
    <w:rsid w:val="00C73935"/>
    <w:rsid w:val="00C74A05"/>
    <w:rsid w:val="00C7550D"/>
    <w:rsid w:val="00C75A03"/>
    <w:rsid w:val="00C8264B"/>
    <w:rsid w:val="00C833FD"/>
    <w:rsid w:val="00C8633A"/>
    <w:rsid w:val="00C95894"/>
    <w:rsid w:val="00CA0DEA"/>
    <w:rsid w:val="00CA1783"/>
    <w:rsid w:val="00CA7109"/>
    <w:rsid w:val="00CB4244"/>
    <w:rsid w:val="00CB501D"/>
    <w:rsid w:val="00CC037E"/>
    <w:rsid w:val="00CF1961"/>
    <w:rsid w:val="00CF2F73"/>
    <w:rsid w:val="00D000B4"/>
    <w:rsid w:val="00D062B6"/>
    <w:rsid w:val="00D16A6C"/>
    <w:rsid w:val="00D2450E"/>
    <w:rsid w:val="00D24EA0"/>
    <w:rsid w:val="00D33D0E"/>
    <w:rsid w:val="00D345E5"/>
    <w:rsid w:val="00D3723C"/>
    <w:rsid w:val="00D603C2"/>
    <w:rsid w:val="00D62999"/>
    <w:rsid w:val="00D652B1"/>
    <w:rsid w:val="00D755F4"/>
    <w:rsid w:val="00D765C7"/>
    <w:rsid w:val="00D77547"/>
    <w:rsid w:val="00D80E27"/>
    <w:rsid w:val="00D84E8C"/>
    <w:rsid w:val="00D854CA"/>
    <w:rsid w:val="00D86A06"/>
    <w:rsid w:val="00D879D8"/>
    <w:rsid w:val="00D94A44"/>
    <w:rsid w:val="00D97859"/>
    <w:rsid w:val="00DA141F"/>
    <w:rsid w:val="00DA668B"/>
    <w:rsid w:val="00DA7F71"/>
    <w:rsid w:val="00DB0B1B"/>
    <w:rsid w:val="00DB21CC"/>
    <w:rsid w:val="00DB3D11"/>
    <w:rsid w:val="00DE044F"/>
    <w:rsid w:val="00DE2BBC"/>
    <w:rsid w:val="00E04EA6"/>
    <w:rsid w:val="00E0519D"/>
    <w:rsid w:val="00E14B05"/>
    <w:rsid w:val="00E20BBE"/>
    <w:rsid w:val="00E232DB"/>
    <w:rsid w:val="00E244C9"/>
    <w:rsid w:val="00E26DC5"/>
    <w:rsid w:val="00E27570"/>
    <w:rsid w:val="00E31672"/>
    <w:rsid w:val="00E64AB6"/>
    <w:rsid w:val="00E805AA"/>
    <w:rsid w:val="00E847FC"/>
    <w:rsid w:val="00E93535"/>
    <w:rsid w:val="00E94719"/>
    <w:rsid w:val="00EA2C54"/>
    <w:rsid w:val="00EC1E2D"/>
    <w:rsid w:val="00ED553E"/>
    <w:rsid w:val="00EE7DC6"/>
    <w:rsid w:val="00EF2DE8"/>
    <w:rsid w:val="00F02B2D"/>
    <w:rsid w:val="00F0317D"/>
    <w:rsid w:val="00F063C8"/>
    <w:rsid w:val="00F25861"/>
    <w:rsid w:val="00F33420"/>
    <w:rsid w:val="00F339C1"/>
    <w:rsid w:val="00F3747A"/>
    <w:rsid w:val="00F4040D"/>
    <w:rsid w:val="00F478C1"/>
    <w:rsid w:val="00F55600"/>
    <w:rsid w:val="00F62665"/>
    <w:rsid w:val="00F73940"/>
    <w:rsid w:val="00F75DF6"/>
    <w:rsid w:val="00F777F1"/>
    <w:rsid w:val="00F86897"/>
    <w:rsid w:val="00F94FA3"/>
    <w:rsid w:val="00FA0F8A"/>
    <w:rsid w:val="00FA4469"/>
    <w:rsid w:val="00FA71E9"/>
    <w:rsid w:val="00FC114B"/>
    <w:rsid w:val="00FC4F8C"/>
    <w:rsid w:val="00FC54E5"/>
    <w:rsid w:val="00FD0CF7"/>
    <w:rsid w:val="00FD79DF"/>
    <w:rsid w:val="00FD7D7E"/>
    <w:rsid w:val="00FE71E6"/>
    <w:rsid w:val="00FF355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82D5AF0"/>
  <w15:docId w15:val="{42C3AEAE-D3E6-4B92-84B3-48D6F932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jc w:val="both"/>
    </w:pPr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character" w:customStyle="1" w:styleId="directorynormaltext">
    <w:name w:val="directorynormaltext"/>
    <w:basedOn w:val="DefaultParagraphFont"/>
    <w:rsid w:val="001F561B"/>
    <w:rPr>
      <w:rFonts w:ascii="inherit" w:hAnsi="inherit" w:hint="default"/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unhideWhenUsed/>
    <w:rsid w:val="00E64AB6"/>
    <w:pPr>
      <w:jc w:val="left"/>
    </w:pPr>
    <w:rPr>
      <w:rFonts w:ascii="Century Schoolbook" w:hAnsi="Century Schoolbook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279B"/>
    <w:rPr>
      <w:rFonts w:ascii="Century Schoolbook" w:hAnsi="Century Schoolbook"/>
      <w:sz w:val="21"/>
      <w:szCs w:val="21"/>
    </w:rPr>
  </w:style>
  <w:style w:type="table" w:styleId="TableGrid">
    <w:name w:val="Table Grid"/>
    <w:basedOn w:val="TableNormal"/>
    <w:uiPriority w:val="59"/>
    <w:rsid w:val="0073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34D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7760"/>
    <w:rPr>
      <w:rFonts w:ascii="Book Antiqua" w:hAnsi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Meredith@FrederickCountyMD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SMeredith@FrederickCountyMD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2A692-245A-49C8-83FF-8DE38AB4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8, 2014</vt:lpstr>
    </vt:vector>
  </TitlesOfParts>
  <Company>Frederick County Government</Company>
  <LinksUpToDate>false</LinksUpToDate>
  <CharactersWithSpaces>1035</CharactersWithSpaces>
  <SharedDoc>false</SharedDoc>
  <HLinks>
    <vt:vector size="18" baseType="variant">
      <vt:variant>
        <vt:i4>6946890</vt:i4>
      </vt:variant>
      <vt:variant>
        <vt:i4>6</vt:i4>
      </vt:variant>
      <vt:variant>
        <vt:i4>0</vt:i4>
      </vt:variant>
      <vt:variant>
        <vt:i4>5</vt:i4>
      </vt:variant>
      <vt:variant>
        <vt:lpwstr>mailto:jbohager@frederickcountymd.gov</vt:lpwstr>
      </vt:variant>
      <vt:variant>
        <vt:lpwstr/>
      </vt:variant>
      <vt:variant>
        <vt:i4>65595</vt:i4>
      </vt:variant>
      <vt:variant>
        <vt:i4>3</vt:i4>
      </vt:variant>
      <vt:variant>
        <vt:i4>0</vt:i4>
      </vt:variant>
      <vt:variant>
        <vt:i4>5</vt:i4>
      </vt:variant>
      <vt:variant>
        <vt:lpwstr>mailto:jstitt@frederickcountymd.gov</vt:lpwstr>
      </vt:variant>
      <vt:variant>
        <vt:lpwstr/>
      </vt:variant>
      <vt:variant>
        <vt:i4>6357068</vt:i4>
      </vt:variant>
      <vt:variant>
        <vt:i4>0</vt:i4>
      </vt:variant>
      <vt:variant>
        <vt:i4>0</vt:i4>
      </vt:variant>
      <vt:variant>
        <vt:i4>5</vt:i4>
      </vt:variant>
      <vt:variant>
        <vt:lpwstr>mailto:bhovatter@frederickcountymd.gov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8, 2014</dc:title>
  <dc:creator>kdemosky</dc:creator>
  <cp:lastModifiedBy>Scott, Chloe J.</cp:lastModifiedBy>
  <cp:revision>4</cp:revision>
  <cp:lastPrinted>2017-04-11T15:53:00Z</cp:lastPrinted>
  <dcterms:created xsi:type="dcterms:W3CDTF">2023-08-24T17:40:00Z</dcterms:created>
  <dcterms:modified xsi:type="dcterms:W3CDTF">2023-08-24T17:58:00Z</dcterms:modified>
</cp:coreProperties>
</file>